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AB" w:rsidRDefault="00CF44AB" w:rsidP="00CF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72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лица.</w:t>
      </w:r>
    </w:p>
    <w:p w:rsidR="00CF44AB" w:rsidRPr="00907A72" w:rsidRDefault="00CF44AB" w:rsidP="00CF44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4AB" w:rsidRPr="00907A72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совершаемых в ходе документарной проверки:</w:t>
      </w:r>
    </w:p>
    <w:p w:rsidR="00CF44AB" w:rsidRDefault="00CF44AB" w:rsidP="00CF44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CF44AB" w:rsidRDefault="00CF44AB" w:rsidP="00CF44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CF44AB" w:rsidRDefault="00CF44AB" w:rsidP="00CF44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907A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07A72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</w:t>
      </w:r>
      <w:r>
        <w:rPr>
          <w:rFonts w:ascii="Times New Roman" w:hAnsi="Times New Roman" w:cs="Times New Roman"/>
          <w:sz w:val="28"/>
          <w:szCs w:val="28"/>
        </w:rPr>
        <w:t xml:space="preserve">редставить </w:t>
      </w:r>
      <w:proofErr w:type="spellStart"/>
      <w:r w:rsidRPr="00907A72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07A72">
        <w:rPr>
          <w:rFonts w:ascii="Times New Roman" w:hAnsi="Times New Roman" w:cs="Times New Roman"/>
          <w:sz w:val="28"/>
          <w:szCs w:val="28"/>
        </w:rPr>
        <w:t xml:space="preserve"> документы.</w:t>
      </w:r>
      <w:r w:rsidRPr="00907A72">
        <w:rPr>
          <w:rFonts w:ascii="Times New Roman" w:hAnsi="Times New Roman" w:cs="Times New Roman"/>
          <w:sz w:val="28"/>
          <w:szCs w:val="28"/>
        </w:rPr>
        <w:br/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  <w:r w:rsidRPr="00907A72">
        <w:rPr>
          <w:rFonts w:ascii="Times New Roman" w:hAnsi="Times New Roman" w:cs="Times New Roman"/>
          <w:sz w:val="28"/>
          <w:szCs w:val="28"/>
        </w:rPr>
        <w:br/>
        <w:t>Письменные объяснения оформляются путем составления письменного документа в свободной форме.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lastRenderedPageBreak/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Оформление акта производится по месту нахождения Контрольного органа в день окончания проведения документарной проверки.</w:t>
      </w:r>
    </w:p>
    <w:p w:rsidR="00CF44AB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закона.</w:t>
      </w:r>
    </w:p>
    <w:p w:rsidR="00CF44AB" w:rsidRPr="00907A72" w:rsidRDefault="00CF44AB" w:rsidP="00CF4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A72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CF44AB" w:rsidRDefault="00CF44AB" w:rsidP="00CF44AB">
      <w:pPr>
        <w:rPr>
          <w:rFonts w:ascii="Times New Roman" w:hAnsi="Times New Roman" w:cs="Times New Roman"/>
          <w:sz w:val="28"/>
          <w:szCs w:val="28"/>
        </w:rPr>
      </w:pPr>
    </w:p>
    <w:p w:rsidR="00161068" w:rsidRDefault="00161068"/>
    <w:sectPr w:rsidR="0016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F44AB"/>
    <w:rsid w:val="00161068"/>
    <w:rsid w:val="00CF4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2765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2024-06-06T04:04:00Z</dcterms:created>
  <dcterms:modified xsi:type="dcterms:W3CDTF">2024-06-06T04:04:00Z</dcterms:modified>
</cp:coreProperties>
</file>